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205F1" w14:textId="77777777" w:rsidR="00AE7DC8" w:rsidRPr="00CA2246" w:rsidRDefault="000A661D">
      <w:pPr>
        <w:rPr>
          <w:rFonts w:ascii="Arial" w:hAnsi="Arial" w:cs="Arial"/>
          <w:sz w:val="28"/>
          <w:szCs w:val="28"/>
        </w:rPr>
      </w:pPr>
      <w:r w:rsidRPr="00CA2246">
        <w:rPr>
          <w:rFonts w:ascii="Arial" w:hAnsi="Arial" w:cs="Arial"/>
          <w:sz w:val="28"/>
          <w:szCs w:val="28"/>
        </w:rPr>
        <w:t>Estimado Produtor</w:t>
      </w:r>
    </w:p>
    <w:p w14:paraId="516AEBAE" w14:textId="77777777" w:rsidR="000A661D" w:rsidRPr="00E76098" w:rsidRDefault="000A661D">
      <w:pPr>
        <w:rPr>
          <w:rFonts w:ascii="Arial" w:hAnsi="Arial" w:cs="Arial"/>
        </w:rPr>
      </w:pPr>
    </w:p>
    <w:p w14:paraId="0DE0593E" w14:textId="3DE58023" w:rsidR="000A661D" w:rsidRPr="00E76098" w:rsidRDefault="00545B06">
      <w:pPr>
        <w:rPr>
          <w:rFonts w:ascii="Arial" w:hAnsi="Arial" w:cs="Arial"/>
        </w:rPr>
      </w:pPr>
      <w:r w:rsidRPr="00E76098">
        <w:rPr>
          <w:rFonts w:ascii="Arial" w:hAnsi="Arial" w:cs="Arial"/>
        </w:rPr>
        <w:t>A</w:t>
      </w:r>
      <w:r w:rsidR="000A661D" w:rsidRPr="00E76098">
        <w:rPr>
          <w:rFonts w:ascii="Arial" w:hAnsi="Arial" w:cs="Arial"/>
        </w:rPr>
        <w:t xml:space="preserve"> editora “A</w:t>
      </w:r>
      <w:r w:rsidR="00717033" w:rsidRPr="00E76098">
        <w:rPr>
          <w:rFonts w:ascii="Arial" w:hAnsi="Arial" w:cs="Arial"/>
        </w:rPr>
        <w:t xml:space="preserve"> Esfera dos Livros” </w:t>
      </w:r>
      <w:r w:rsidRPr="00E76098">
        <w:rPr>
          <w:rFonts w:ascii="Arial" w:hAnsi="Arial" w:cs="Arial"/>
        </w:rPr>
        <w:t>editará</w:t>
      </w:r>
      <w:r w:rsidR="003B110E" w:rsidRPr="00E76098">
        <w:rPr>
          <w:rFonts w:ascii="Arial" w:hAnsi="Arial" w:cs="Arial"/>
        </w:rPr>
        <w:t xml:space="preserve"> no primeiro trimestre do próximo ano</w:t>
      </w:r>
      <w:r w:rsidR="000A661D" w:rsidRPr="00E76098">
        <w:rPr>
          <w:rFonts w:ascii="Arial" w:hAnsi="Arial" w:cs="Arial"/>
        </w:rPr>
        <w:t xml:space="preserve"> um livro de consulta simples </w:t>
      </w:r>
      <w:r w:rsidR="00717033" w:rsidRPr="00E76098">
        <w:rPr>
          <w:rFonts w:ascii="Arial" w:hAnsi="Arial" w:cs="Arial"/>
        </w:rPr>
        <w:t>e</w:t>
      </w:r>
      <w:r w:rsidR="00C11DCB">
        <w:rPr>
          <w:rFonts w:ascii="Arial" w:hAnsi="Arial" w:cs="Arial"/>
        </w:rPr>
        <w:t xml:space="preserve"> completa </w:t>
      </w:r>
      <w:r w:rsidR="00D32915">
        <w:rPr>
          <w:rFonts w:ascii="Arial" w:hAnsi="Arial" w:cs="Arial"/>
        </w:rPr>
        <w:t>que apresentará uma</w:t>
      </w:r>
      <w:r w:rsidR="00C11DCB">
        <w:rPr>
          <w:rFonts w:ascii="Arial" w:hAnsi="Arial" w:cs="Arial"/>
        </w:rPr>
        <w:t xml:space="preserve"> </w:t>
      </w:r>
      <w:r w:rsidR="00C11DCB" w:rsidRPr="00D32915">
        <w:rPr>
          <w:rFonts w:ascii="Arial" w:hAnsi="Arial" w:cs="Arial"/>
          <w:b/>
        </w:rPr>
        <w:t>selecção</w:t>
      </w:r>
      <w:r w:rsidR="00C11DCB">
        <w:rPr>
          <w:rFonts w:ascii="Arial" w:hAnsi="Arial" w:cs="Arial"/>
        </w:rPr>
        <w:t xml:space="preserve"> </w:t>
      </w:r>
      <w:r w:rsidR="00D32915">
        <w:rPr>
          <w:rFonts w:ascii="Arial" w:hAnsi="Arial" w:cs="Arial"/>
        </w:rPr>
        <w:t xml:space="preserve">daqueles que considerarei serem </w:t>
      </w:r>
      <w:r w:rsidR="00C11DCB" w:rsidRPr="00D32915">
        <w:rPr>
          <w:rFonts w:ascii="Arial" w:hAnsi="Arial" w:cs="Arial"/>
          <w:b/>
        </w:rPr>
        <w:t>“Os 101 Melhores Vinhos Portugueses</w:t>
      </w:r>
      <w:r w:rsidR="000A661D" w:rsidRPr="00D32915">
        <w:rPr>
          <w:rFonts w:ascii="Arial" w:hAnsi="Arial" w:cs="Arial"/>
          <w:b/>
        </w:rPr>
        <w:t xml:space="preserve"> </w:t>
      </w:r>
      <w:r w:rsidR="00717033" w:rsidRPr="00D32915">
        <w:rPr>
          <w:rFonts w:ascii="Arial" w:hAnsi="Arial" w:cs="Arial"/>
          <w:b/>
        </w:rPr>
        <w:t>até</w:t>
      </w:r>
      <w:r w:rsidR="000A661D" w:rsidRPr="00D32915">
        <w:rPr>
          <w:rFonts w:ascii="Arial" w:hAnsi="Arial" w:cs="Arial"/>
          <w:b/>
        </w:rPr>
        <w:t xml:space="preserve"> 9,99</w:t>
      </w:r>
      <w:r w:rsidR="00C11DCB" w:rsidRPr="00D32915">
        <w:rPr>
          <w:rFonts w:ascii="Arial" w:hAnsi="Arial" w:cs="Arial"/>
          <w:b/>
        </w:rPr>
        <w:t xml:space="preserve"> </w:t>
      </w:r>
      <w:r w:rsidR="000A661D" w:rsidRPr="00D32915">
        <w:rPr>
          <w:rFonts w:ascii="Arial" w:hAnsi="Arial" w:cs="Arial"/>
          <w:b/>
        </w:rPr>
        <w:t>€</w:t>
      </w:r>
      <w:r w:rsidR="00C11DCB" w:rsidRPr="00D32915">
        <w:rPr>
          <w:rFonts w:ascii="Arial" w:hAnsi="Arial" w:cs="Arial"/>
          <w:b/>
        </w:rPr>
        <w:t>”</w:t>
      </w:r>
      <w:r w:rsidR="007D45D0">
        <w:rPr>
          <w:rFonts w:ascii="Arial" w:hAnsi="Arial" w:cs="Arial"/>
        </w:rPr>
        <w:t xml:space="preserve"> da actualidade.</w:t>
      </w:r>
    </w:p>
    <w:p w14:paraId="20465277" w14:textId="77777777" w:rsidR="000A661D" w:rsidRPr="00E76098" w:rsidRDefault="000A661D">
      <w:pPr>
        <w:rPr>
          <w:rFonts w:ascii="Arial" w:hAnsi="Arial" w:cs="Arial"/>
        </w:rPr>
      </w:pPr>
    </w:p>
    <w:p w14:paraId="44D670E8" w14:textId="1318540D" w:rsidR="000A661D" w:rsidRPr="00E76098" w:rsidRDefault="000A661D">
      <w:pPr>
        <w:rPr>
          <w:rFonts w:ascii="Arial" w:hAnsi="Arial" w:cs="Arial"/>
        </w:rPr>
      </w:pPr>
      <w:r w:rsidRPr="00E76098">
        <w:rPr>
          <w:rFonts w:ascii="Arial" w:hAnsi="Arial" w:cs="Arial"/>
        </w:rPr>
        <w:t xml:space="preserve">A Selecção será feita em </w:t>
      </w:r>
      <w:r w:rsidRPr="00D32915">
        <w:rPr>
          <w:rFonts w:ascii="Arial" w:hAnsi="Arial" w:cs="Arial"/>
          <w:b/>
        </w:rPr>
        <w:t>três escalões de preços</w:t>
      </w:r>
      <w:r w:rsidR="00D90773">
        <w:rPr>
          <w:rFonts w:ascii="Arial" w:hAnsi="Arial" w:cs="Arial"/>
        </w:rPr>
        <w:t xml:space="preserve"> de venda ao público</w:t>
      </w:r>
      <w:r w:rsidRPr="00E76098">
        <w:rPr>
          <w:rFonts w:ascii="Arial" w:hAnsi="Arial" w:cs="Arial"/>
        </w:rPr>
        <w:t>:</w:t>
      </w:r>
    </w:p>
    <w:p w14:paraId="71B63E4F" w14:textId="77777777" w:rsidR="000A661D" w:rsidRPr="00E76098" w:rsidRDefault="000A661D">
      <w:pPr>
        <w:rPr>
          <w:rFonts w:ascii="Arial" w:hAnsi="Arial" w:cs="Arial"/>
          <w:b/>
        </w:rPr>
      </w:pPr>
      <w:r w:rsidRPr="00E76098">
        <w:rPr>
          <w:rFonts w:ascii="Arial" w:hAnsi="Arial" w:cs="Arial"/>
          <w:b/>
        </w:rPr>
        <w:t>- até 3,99€</w:t>
      </w:r>
    </w:p>
    <w:p w14:paraId="77814838" w14:textId="77777777" w:rsidR="000A661D" w:rsidRPr="00E76098" w:rsidRDefault="000A661D">
      <w:pPr>
        <w:rPr>
          <w:rFonts w:ascii="Arial" w:hAnsi="Arial" w:cs="Arial"/>
          <w:b/>
        </w:rPr>
      </w:pPr>
      <w:r w:rsidRPr="00E76098">
        <w:rPr>
          <w:rFonts w:ascii="Arial" w:hAnsi="Arial" w:cs="Arial"/>
          <w:b/>
        </w:rPr>
        <w:t>- de 4€ a 6,99€</w:t>
      </w:r>
    </w:p>
    <w:p w14:paraId="35BC7F5C" w14:textId="77777777" w:rsidR="000A661D" w:rsidRPr="00E76098" w:rsidRDefault="000A661D">
      <w:pPr>
        <w:rPr>
          <w:rFonts w:ascii="Arial" w:hAnsi="Arial" w:cs="Arial"/>
          <w:b/>
        </w:rPr>
      </w:pPr>
      <w:r w:rsidRPr="00E76098">
        <w:rPr>
          <w:rFonts w:ascii="Arial" w:hAnsi="Arial" w:cs="Arial"/>
          <w:b/>
        </w:rPr>
        <w:t>- e de 7€ a 9,99€</w:t>
      </w:r>
    </w:p>
    <w:p w14:paraId="1B6EBF5F" w14:textId="77777777" w:rsidR="000A661D" w:rsidRPr="00E76098" w:rsidRDefault="000A661D">
      <w:pPr>
        <w:rPr>
          <w:rFonts w:ascii="Arial" w:hAnsi="Arial" w:cs="Arial"/>
        </w:rPr>
      </w:pPr>
      <w:bookmarkStart w:id="0" w:name="_GoBack"/>
      <w:bookmarkEnd w:id="0"/>
    </w:p>
    <w:p w14:paraId="0968FA62" w14:textId="43F3F33F" w:rsidR="0028780B" w:rsidRPr="00E76098" w:rsidRDefault="000A661D">
      <w:pPr>
        <w:rPr>
          <w:rFonts w:ascii="Arial" w:hAnsi="Arial" w:cs="Arial"/>
        </w:rPr>
      </w:pPr>
      <w:r w:rsidRPr="00E76098">
        <w:rPr>
          <w:rFonts w:ascii="Arial" w:hAnsi="Arial" w:cs="Arial"/>
        </w:rPr>
        <w:t xml:space="preserve">A Selecção privilegiará nos vinhos o seu </w:t>
      </w:r>
      <w:r w:rsidRPr="00E76098">
        <w:rPr>
          <w:rFonts w:ascii="Arial" w:hAnsi="Arial" w:cs="Arial"/>
          <w:b/>
        </w:rPr>
        <w:t>carácter</w:t>
      </w:r>
      <w:r w:rsidR="00E01B3A" w:rsidRPr="00E76098">
        <w:rPr>
          <w:rFonts w:ascii="Arial" w:hAnsi="Arial" w:cs="Arial"/>
        </w:rPr>
        <w:t xml:space="preserve"> e obviamente a </w:t>
      </w:r>
      <w:r w:rsidR="00E01B3A" w:rsidRPr="00E76098">
        <w:rPr>
          <w:rFonts w:ascii="Arial" w:hAnsi="Arial" w:cs="Arial"/>
          <w:b/>
        </w:rPr>
        <w:t>melhor relação</w:t>
      </w:r>
      <w:r w:rsidRPr="00E76098">
        <w:rPr>
          <w:rFonts w:ascii="Arial" w:hAnsi="Arial" w:cs="Arial"/>
          <w:b/>
        </w:rPr>
        <w:t xml:space="preserve"> </w:t>
      </w:r>
      <w:r w:rsidR="00D32915" w:rsidRPr="00E76098">
        <w:rPr>
          <w:rFonts w:ascii="Arial" w:hAnsi="Arial" w:cs="Arial"/>
          <w:b/>
        </w:rPr>
        <w:t>qualidade</w:t>
      </w:r>
      <w:r w:rsidR="00D32915" w:rsidRPr="00E76098">
        <w:rPr>
          <w:rFonts w:ascii="Arial" w:hAnsi="Arial" w:cs="Arial"/>
        </w:rPr>
        <w:t xml:space="preserve"> </w:t>
      </w:r>
      <w:r w:rsidRPr="00E76098">
        <w:rPr>
          <w:rFonts w:ascii="Arial" w:hAnsi="Arial" w:cs="Arial"/>
          <w:b/>
        </w:rPr>
        <w:t>/</w:t>
      </w:r>
      <w:r w:rsidR="00545B06" w:rsidRPr="00E76098">
        <w:rPr>
          <w:rFonts w:ascii="Arial" w:hAnsi="Arial" w:cs="Arial"/>
        </w:rPr>
        <w:t xml:space="preserve"> </w:t>
      </w:r>
      <w:r w:rsidR="00D32915" w:rsidRPr="00E76098">
        <w:rPr>
          <w:rFonts w:ascii="Arial" w:hAnsi="Arial" w:cs="Arial"/>
          <w:b/>
        </w:rPr>
        <w:t>preço</w:t>
      </w:r>
      <w:r w:rsidR="00D32915">
        <w:rPr>
          <w:rFonts w:ascii="Arial" w:hAnsi="Arial" w:cs="Arial"/>
          <w:b/>
        </w:rPr>
        <w:t>,</w:t>
      </w:r>
      <w:r w:rsidR="00D32915" w:rsidRPr="00E76098">
        <w:rPr>
          <w:rFonts w:ascii="Arial" w:hAnsi="Arial" w:cs="Arial"/>
        </w:rPr>
        <w:t xml:space="preserve"> </w:t>
      </w:r>
      <w:r w:rsidR="00545B06" w:rsidRPr="00E76098">
        <w:rPr>
          <w:rFonts w:ascii="Arial" w:hAnsi="Arial" w:cs="Arial"/>
        </w:rPr>
        <w:t xml:space="preserve">e procurará indicar as marcas mais consistentes nos vários </w:t>
      </w:r>
      <w:r w:rsidR="009E3BB9">
        <w:rPr>
          <w:rFonts w:ascii="Arial" w:hAnsi="Arial" w:cs="Arial"/>
        </w:rPr>
        <w:t>escalões de preços</w:t>
      </w:r>
      <w:r w:rsidR="00545B06" w:rsidRPr="00E76098">
        <w:rPr>
          <w:rFonts w:ascii="Arial" w:hAnsi="Arial" w:cs="Arial"/>
        </w:rPr>
        <w:t xml:space="preserve"> </w:t>
      </w:r>
      <w:r w:rsidR="009E3BB9">
        <w:rPr>
          <w:rFonts w:ascii="Arial" w:hAnsi="Arial" w:cs="Arial"/>
        </w:rPr>
        <w:t>e tipos de vinho (</w:t>
      </w:r>
      <w:r w:rsidR="0028780B" w:rsidRPr="00E76098">
        <w:rPr>
          <w:rFonts w:ascii="Arial" w:hAnsi="Arial" w:cs="Arial"/>
        </w:rPr>
        <w:t>espumantes, rosados, brancos, tintos e generosos</w:t>
      </w:r>
      <w:r w:rsidR="009E3BB9">
        <w:rPr>
          <w:rFonts w:ascii="Arial" w:hAnsi="Arial" w:cs="Arial"/>
        </w:rPr>
        <w:t>)</w:t>
      </w:r>
      <w:r w:rsidR="00275874" w:rsidRPr="00E76098">
        <w:rPr>
          <w:rFonts w:ascii="Arial" w:hAnsi="Arial" w:cs="Arial"/>
        </w:rPr>
        <w:t>.</w:t>
      </w:r>
    </w:p>
    <w:p w14:paraId="41DCA08A" w14:textId="77777777" w:rsidR="000A661D" w:rsidRPr="00E76098" w:rsidRDefault="000A661D">
      <w:pPr>
        <w:rPr>
          <w:rFonts w:ascii="Arial" w:hAnsi="Arial" w:cs="Arial"/>
        </w:rPr>
      </w:pPr>
    </w:p>
    <w:p w14:paraId="4807A042" w14:textId="31DE3890" w:rsidR="00462DE0" w:rsidRPr="00E76098" w:rsidRDefault="000A661D">
      <w:pPr>
        <w:rPr>
          <w:rFonts w:ascii="Arial" w:hAnsi="Arial" w:cs="Arial"/>
        </w:rPr>
      </w:pPr>
      <w:r w:rsidRPr="00E76098">
        <w:rPr>
          <w:rFonts w:ascii="Arial" w:hAnsi="Arial" w:cs="Arial"/>
        </w:rPr>
        <w:t xml:space="preserve">O preço apresentado será </w:t>
      </w:r>
      <w:r w:rsidR="00E01B3A" w:rsidRPr="00E76098">
        <w:rPr>
          <w:rFonts w:ascii="Arial" w:hAnsi="Arial" w:cs="Arial"/>
        </w:rPr>
        <w:t xml:space="preserve">o </w:t>
      </w:r>
      <w:r w:rsidRPr="00E76098">
        <w:rPr>
          <w:rFonts w:ascii="Arial" w:hAnsi="Arial" w:cs="Arial"/>
          <w:b/>
        </w:rPr>
        <w:t>“Preço Recomendado de Venda ao Público”</w:t>
      </w:r>
      <w:r w:rsidR="00E01B3A" w:rsidRPr="00E76098">
        <w:rPr>
          <w:rFonts w:ascii="Arial" w:hAnsi="Arial" w:cs="Arial"/>
          <w:b/>
        </w:rPr>
        <w:t xml:space="preserve"> (PRVP) indicado pelo produtor</w:t>
      </w:r>
      <w:r w:rsidR="00E01B3A" w:rsidRPr="00E76098">
        <w:rPr>
          <w:rFonts w:ascii="Arial" w:hAnsi="Arial" w:cs="Arial"/>
        </w:rPr>
        <w:t>.</w:t>
      </w:r>
    </w:p>
    <w:p w14:paraId="679BD173" w14:textId="77777777" w:rsidR="00462DE0" w:rsidRPr="00E76098" w:rsidRDefault="00462DE0">
      <w:pPr>
        <w:rPr>
          <w:rFonts w:ascii="Arial" w:hAnsi="Arial" w:cs="Arial"/>
        </w:rPr>
      </w:pPr>
    </w:p>
    <w:p w14:paraId="70779BE7" w14:textId="27D3FE52" w:rsidR="003B110E" w:rsidRPr="00E76098" w:rsidRDefault="00755C41">
      <w:pPr>
        <w:rPr>
          <w:rFonts w:ascii="Arial" w:hAnsi="Arial" w:cs="Arial"/>
        </w:rPr>
      </w:pPr>
      <w:r w:rsidRPr="00E76098">
        <w:rPr>
          <w:rFonts w:ascii="Arial" w:hAnsi="Arial" w:cs="Arial"/>
        </w:rPr>
        <w:t xml:space="preserve">Neste sentido venho convidar </w:t>
      </w:r>
      <w:r w:rsidRPr="00E76098">
        <w:rPr>
          <w:rFonts w:ascii="Arial" w:hAnsi="Arial" w:cs="Arial"/>
          <w:b/>
        </w:rPr>
        <w:t>os produtores com vinhos no mercado há mais de 6 anos</w:t>
      </w:r>
      <w:r w:rsidR="00462DE0" w:rsidRPr="00E76098">
        <w:rPr>
          <w:rFonts w:ascii="Arial" w:hAnsi="Arial" w:cs="Arial"/>
        </w:rPr>
        <w:t xml:space="preserve"> </w:t>
      </w:r>
      <w:r w:rsidR="007D45D0">
        <w:rPr>
          <w:rFonts w:ascii="Arial" w:hAnsi="Arial" w:cs="Arial"/>
        </w:rPr>
        <w:t>(</w:t>
      </w:r>
      <w:r w:rsidR="00545B06" w:rsidRPr="00E76098">
        <w:rPr>
          <w:rFonts w:ascii="Arial" w:hAnsi="Arial" w:cs="Arial"/>
        </w:rPr>
        <w:t xml:space="preserve">estabelecidos portanto, a partir da colheita de 2010) </w:t>
      </w:r>
      <w:r w:rsidR="00462DE0" w:rsidRPr="00E76098">
        <w:rPr>
          <w:rFonts w:ascii="Arial" w:hAnsi="Arial" w:cs="Arial"/>
        </w:rPr>
        <w:t>a integrar o trabalho desta selecção</w:t>
      </w:r>
      <w:r w:rsidR="00545B06" w:rsidRPr="00E76098">
        <w:rPr>
          <w:rFonts w:ascii="Arial" w:hAnsi="Arial" w:cs="Arial"/>
        </w:rPr>
        <w:t xml:space="preserve"> (qualquer marca necessita sempre de alguns anos para cimentar créditos).</w:t>
      </w:r>
    </w:p>
    <w:p w14:paraId="498639E9" w14:textId="77777777" w:rsidR="003B110E" w:rsidRPr="00E76098" w:rsidRDefault="003B110E">
      <w:pPr>
        <w:rPr>
          <w:rFonts w:ascii="Arial" w:hAnsi="Arial" w:cs="Arial"/>
        </w:rPr>
      </w:pPr>
    </w:p>
    <w:p w14:paraId="3B1FA317" w14:textId="54671433" w:rsidR="003B110E" w:rsidRPr="00E76098" w:rsidRDefault="00755C41">
      <w:pPr>
        <w:rPr>
          <w:rFonts w:ascii="Arial" w:hAnsi="Arial" w:cs="Arial"/>
        </w:rPr>
      </w:pPr>
      <w:r w:rsidRPr="00E76098">
        <w:rPr>
          <w:rFonts w:ascii="Arial" w:hAnsi="Arial" w:cs="Arial"/>
        </w:rPr>
        <w:t>P</w:t>
      </w:r>
      <w:r w:rsidR="003B110E" w:rsidRPr="00E76098">
        <w:rPr>
          <w:rFonts w:ascii="Arial" w:hAnsi="Arial" w:cs="Arial"/>
        </w:rPr>
        <w:t>ara tal</w:t>
      </w:r>
      <w:r w:rsidR="00462DE0" w:rsidRPr="00E76098">
        <w:rPr>
          <w:rFonts w:ascii="Arial" w:hAnsi="Arial" w:cs="Arial"/>
        </w:rPr>
        <w:t xml:space="preserve"> </w:t>
      </w:r>
      <w:r w:rsidR="0028780B" w:rsidRPr="00E76098">
        <w:rPr>
          <w:rFonts w:ascii="Arial" w:hAnsi="Arial" w:cs="Arial"/>
        </w:rPr>
        <w:t>poderão</w:t>
      </w:r>
      <w:r w:rsidRPr="00E76098">
        <w:rPr>
          <w:rFonts w:ascii="Arial" w:hAnsi="Arial" w:cs="Arial"/>
        </w:rPr>
        <w:t xml:space="preserve"> </w:t>
      </w:r>
      <w:r w:rsidR="00462DE0" w:rsidRPr="00E76098">
        <w:rPr>
          <w:rFonts w:ascii="Arial" w:hAnsi="Arial" w:cs="Arial"/>
        </w:rPr>
        <w:t>envia</w:t>
      </w:r>
      <w:r w:rsidR="003B110E" w:rsidRPr="00E76098">
        <w:rPr>
          <w:rFonts w:ascii="Arial" w:hAnsi="Arial" w:cs="Arial"/>
        </w:rPr>
        <w:t>r:</w:t>
      </w:r>
    </w:p>
    <w:p w14:paraId="3F742F6E" w14:textId="1A44BA3B" w:rsidR="00DD0579" w:rsidRPr="00E76098" w:rsidRDefault="003B110E">
      <w:pPr>
        <w:rPr>
          <w:rFonts w:ascii="Arial" w:hAnsi="Arial" w:cs="Arial"/>
        </w:rPr>
      </w:pPr>
      <w:r w:rsidRPr="00E76098">
        <w:rPr>
          <w:rFonts w:ascii="Arial" w:hAnsi="Arial" w:cs="Arial"/>
        </w:rPr>
        <w:t xml:space="preserve">- </w:t>
      </w:r>
      <w:r w:rsidRPr="00E76098">
        <w:rPr>
          <w:rFonts w:ascii="Arial" w:hAnsi="Arial" w:cs="Arial"/>
          <w:b/>
        </w:rPr>
        <w:t>Apenas uma referência</w:t>
      </w:r>
      <w:r w:rsidR="0028780B" w:rsidRPr="00E76098">
        <w:rPr>
          <w:rFonts w:ascii="Arial" w:hAnsi="Arial" w:cs="Arial"/>
          <w:b/>
        </w:rPr>
        <w:t xml:space="preserve"> (com duas amostras)</w:t>
      </w:r>
      <w:r w:rsidRPr="00E76098">
        <w:rPr>
          <w:rFonts w:ascii="Arial" w:hAnsi="Arial" w:cs="Arial"/>
          <w:b/>
        </w:rPr>
        <w:t xml:space="preserve"> </w:t>
      </w:r>
      <w:r w:rsidR="00DD0579" w:rsidRPr="00E76098">
        <w:rPr>
          <w:rFonts w:ascii="Arial" w:hAnsi="Arial" w:cs="Arial"/>
          <w:b/>
        </w:rPr>
        <w:t>por cada escalão de preço</w:t>
      </w:r>
      <w:r w:rsidR="00823BB9" w:rsidRPr="00E76098">
        <w:rPr>
          <w:rFonts w:ascii="Arial" w:hAnsi="Arial" w:cs="Arial"/>
        </w:rPr>
        <w:t>.</w:t>
      </w:r>
      <w:r w:rsidR="00DD0579" w:rsidRPr="00E76098">
        <w:rPr>
          <w:rFonts w:ascii="Arial" w:hAnsi="Arial" w:cs="Arial"/>
        </w:rPr>
        <w:t xml:space="preserve"> Este vinho</w:t>
      </w:r>
      <w:r w:rsidR="00D90773">
        <w:rPr>
          <w:rFonts w:ascii="Arial" w:hAnsi="Arial" w:cs="Arial"/>
        </w:rPr>
        <w:t>/referência</w:t>
      </w:r>
      <w:r w:rsidR="00DD0579" w:rsidRPr="00E76098">
        <w:rPr>
          <w:rFonts w:ascii="Arial" w:hAnsi="Arial" w:cs="Arial"/>
        </w:rPr>
        <w:t xml:space="preserve"> deverá ser o que melhor representa a empresa</w:t>
      </w:r>
      <w:r w:rsidR="00E01B3A" w:rsidRPr="00E76098">
        <w:rPr>
          <w:rFonts w:ascii="Arial" w:hAnsi="Arial" w:cs="Arial"/>
        </w:rPr>
        <w:t xml:space="preserve"> nos critérios anteriormente definidos</w:t>
      </w:r>
      <w:r w:rsidR="00CA2246">
        <w:rPr>
          <w:rFonts w:ascii="Arial" w:hAnsi="Arial" w:cs="Arial"/>
        </w:rPr>
        <w:t>. Deverá ter também, como total de produção, um mínimo de 3.000 garrafas</w:t>
      </w:r>
      <w:r w:rsidR="00DD0579" w:rsidRPr="00E76098">
        <w:rPr>
          <w:rFonts w:ascii="Arial" w:hAnsi="Arial" w:cs="Arial"/>
        </w:rPr>
        <w:t xml:space="preserve">. </w:t>
      </w:r>
    </w:p>
    <w:p w14:paraId="4C03F333" w14:textId="77777777" w:rsidR="00717033" w:rsidRPr="00E76098" w:rsidRDefault="00717033">
      <w:pPr>
        <w:rPr>
          <w:rFonts w:ascii="Arial" w:hAnsi="Arial" w:cs="Arial"/>
        </w:rPr>
      </w:pPr>
    </w:p>
    <w:p w14:paraId="4E95D57A" w14:textId="3A699172" w:rsidR="00717033" w:rsidRDefault="00717033">
      <w:pPr>
        <w:rPr>
          <w:rFonts w:ascii="Arial" w:hAnsi="Arial" w:cs="Arial"/>
          <w:b/>
        </w:rPr>
      </w:pPr>
      <w:r w:rsidRPr="00E76098">
        <w:rPr>
          <w:rFonts w:ascii="Arial" w:hAnsi="Arial" w:cs="Arial"/>
          <w:b/>
        </w:rPr>
        <w:t>O prazo de entrega de amostras termina no final do mês de Novembro.</w:t>
      </w:r>
    </w:p>
    <w:p w14:paraId="7EFD8BEA" w14:textId="77777777" w:rsidR="00C11DCB" w:rsidRPr="00E76098" w:rsidRDefault="00C11DCB">
      <w:pPr>
        <w:rPr>
          <w:rFonts w:ascii="Arial" w:hAnsi="Arial" w:cs="Arial"/>
          <w:b/>
        </w:rPr>
      </w:pPr>
    </w:p>
    <w:p w14:paraId="1AD6608A" w14:textId="5463BF29" w:rsidR="0028780B" w:rsidRPr="00E76098" w:rsidRDefault="0028780B">
      <w:pPr>
        <w:rPr>
          <w:rFonts w:ascii="Arial" w:hAnsi="Arial" w:cs="Arial"/>
          <w:b/>
        </w:rPr>
      </w:pPr>
      <w:r w:rsidRPr="00E76098">
        <w:rPr>
          <w:rFonts w:ascii="Arial" w:hAnsi="Arial" w:cs="Arial"/>
          <w:b/>
        </w:rPr>
        <w:t>As amostras deverão ser acompanhas pelo P</w:t>
      </w:r>
      <w:r w:rsidR="00250919" w:rsidRPr="00E76098">
        <w:rPr>
          <w:rFonts w:ascii="Arial" w:hAnsi="Arial" w:cs="Arial"/>
          <w:b/>
        </w:rPr>
        <w:t xml:space="preserve">reço </w:t>
      </w:r>
      <w:r w:rsidRPr="00E76098">
        <w:rPr>
          <w:rFonts w:ascii="Arial" w:hAnsi="Arial" w:cs="Arial"/>
          <w:b/>
        </w:rPr>
        <w:t>R</w:t>
      </w:r>
      <w:r w:rsidR="00250919" w:rsidRPr="00E76098">
        <w:rPr>
          <w:rFonts w:ascii="Arial" w:hAnsi="Arial" w:cs="Arial"/>
          <w:b/>
        </w:rPr>
        <w:t xml:space="preserve">ecomendado de </w:t>
      </w:r>
      <w:r w:rsidRPr="00E76098">
        <w:rPr>
          <w:rFonts w:ascii="Arial" w:hAnsi="Arial" w:cs="Arial"/>
          <w:b/>
        </w:rPr>
        <w:t>V</w:t>
      </w:r>
      <w:r w:rsidR="00250919" w:rsidRPr="00E76098">
        <w:rPr>
          <w:rFonts w:ascii="Arial" w:hAnsi="Arial" w:cs="Arial"/>
          <w:b/>
        </w:rPr>
        <w:t xml:space="preserve">enda ao </w:t>
      </w:r>
      <w:r w:rsidRPr="00E76098">
        <w:rPr>
          <w:rFonts w:ascii="Arial" w:hAnsi="Arial" w:cs="Arial"/>
          <w:b/>
        </w:rPr>
        <w:t>P</w:t>
      </w:r>
      <w:r w:rsidR="00250919" w:rsidRPr="00E76098">
        <w:rPr>
          <w:rFonts w:ascii="Arial" w:hAnsi="Arial" w:cs="Arial"/>
          <w:b/>
        </w:rPr>
        <w:t>úblico (PRVP)</w:t>
      </w:r>
      <w:r w:rsidRPr="00E76098">
        <w:rPr>
          <w:rFonts w:ascii="Arial" w:hAnsi="Arial" w:cs="Arial"/>
          <w:b/>
        </w:rPr>
        <w:t xml:space="preserve"> e </w:t>
      </w:r>
      <w:r w:rsidR="00250919" w:rsidRPr="00E76098">
        <w:rPr>
          <w:rFonts w:ascii="Arial" w:hAnsi="Arial" w:cs="Arial"/>
          <w:b/>
        </w:rPr>
        <w:t xml:space="preserve">respectivas </w:t>
      </w:r>
      <w:r w:rsidRPr="00E76098">
        <w:rPr>
          <w:rFonts w:ascii="Arial" w:hAnsi="Arial" w:cs="Arial"/>
          <w:b/>
        </w:rPr>
        <w:t>Fichas Técnicas.</w:t>
      </w:r>
    </w:p>
    <w:p w14:paraId="10575662" w14:textId="77777777" w:rsidR="00717033" w:rsidRPr="00E76098" w:rsidRDefault="00717033">
      <w:pPr>
        <w:rPr>
          <w:rFonts w:ascii="Arial" w:hAnsi="Arial" w:cs="Arial"/>
        </w:rPr>
      </w:pPr>
    </w:p>
    <w:p w14:paraId="01999FE2" w14:textId="30E52B54" w:rsidR="00717033" w:rsidRPr="00E76098" w:rsidRDefault="00717033">
      <w:pPr>
        <w:rPr>
          <w:rFonts w:ascii="Arial" w:hAnsi="Arial" w:cs="Arial"/>
        </w:rPr>
      </w:pPr>
      <w:r w:rsidRPr="00E76098">
        <w:rPr>
          <w:rFonts w:ascii="Arial" w:hAnsi="Arial" w:cs="Arial"/>
        </w:rPr>
        <w:t>Morada para entrega:</w:t>
      </w:r>
    </w:p>
    <w:p w14:paraId="40576B7C" w14:textId="77777777" w:rsidR="00F1642D" w:rsidRPr="00E76098" w:rsidRDefault="00F1642D">
      <w:pPr>
        <w:rPr>
          <w:rFonts w:ascii="Arial" w:hAnsi="Arial" w:cs="Arial"/>
        </w:rPr>
      </w:pPr>
    </w:p>
    <w:p w14:paraId="7D975001" w14:textId="62BC095C" w:rsidR="00717033" w:rsidRPr="009470A5" w:rsidRDefault="00717033">
      <w:pPr>
        <w:rPr>
          <w:rFonts w:ascii="Arial" w:hAnsi="Arial" w:cs="Arial"/>
          <w:b/>
        </w:rPr>
      </w:pPr>
      <w:r w:rsidRPr="009470A5">
        <w:rPr>
          <w:rFonts w:ascii="Arial" w:hAnsi="Arial" w:cs="Arial"/>
          <w:b/>
        </w:rPr>
        <w:t>Cabeças do Reguengo</w:t>
      </w:r>
    </w:p>
    <w:p w14:paraId="0FF59BEC" w14:textId="30760025" w:rsidR="0028780B" w:rsidRPr="009470A5" w:rsidRDefault="0028780B" w:rsidP="0028780B">
      <w:pPr>
        <w:rPr>
          <w:rFonts w:ascii="Arial" w:hAnsi="Arial" w:cs="Arial"/>
          <w:b/>
        </w:rPr>
      </w:pPr>
      <w:r w:rsidRPr="009470A5">
        <w:rPr>
          <w:rFonts w:ascii="Arial" w:hAnsi="Arial" w:cs="Arial"/>
          <w:b/>
        </w:rPr>
        <w:t>A/C João Afonso</w:t>
      </w:r>
    </w:p>
    <w:p w14:paraId="4BA217BC" w14:textId="47BA3AC3" w:rsidR="00717033" w:rsidRPr="009470A5" w:rsidRDefault="00717033">
      <w:pPr>
        <w:rPr>
          <w:rFonts w:ascii="Arial" w:hAnsi="Arial" w:cs="Arial"/>
          <w:b/>
        </w:rPr>
      </w:pPr>
      <w:r w:rsidRPr="009470A5">
        <w:rPr>
          <w:rFonts w:ascii="Arial" w:hAnsi="Arial" w:cs="Arial"/>
          <w:b/>
        </w:rPr>
        <w:t>Estrada dos Moleiros, 15</w:t>
      </w:r>
    </w:p>
    <w:p w14:paraId="24756BED" w14:textId="4E6D389C" w:rsidR="00717033" w:rsidRDefault="00717033">
      <w:pPr>
        <w:rPr>
          <w:rFonts w:ascii="Arial" w:hAnsi="Arial" w:cs="Arial"/>
          <w:b/>
        </w:rPr>
      </w:pPr>
      <w:r w:rsidRPr="009470A5">
        <w:rPr>
          <w:rFonts w:ascii="Arial" w:hAnsi="Arial" w:cs="Arial"/>
          <w:b/>
        </w:rPr>
        <w:t>7300-405 Reguengo / Portalegre</w:t>
      </w:r>
    </w:p>
    <w:p w14:paraId="78CE5DF7" w14:textId="77777777" w:rsidR="007D45D0" w:rsidRDefault="007D45D0">
      <w:pPr>
        <w:rPr>
          <w:rFonts w:ascii="Arial" w:hAnsi="Arial" w:cs="Arial"/>
          <w:b/>
        </w:rPr>
      </w:pPr>
    </w:p>
    <w:p w14:paraId="1FF7CEF5" w14:textId="0AD0636A" w:rsidR="007D45D0" w:rsidRPr="007D45D0" w:rsidRDefault="007D45D0">
      <w:pPr>
        <w:rPr>
          <w:rFonts w:ascii="Arial" w:hAnsi="Arial" w:cs="Arial"/>
        </w:rPr>
      </w:pPr>
      <w:r w:rsidRPr="007D45D0">
        <w:rPr>
          <w:rFonts w:ascii="Arial" w:hAnsi="Arial" w:cs="Arial"/>
        </w:rPr>
        <w:t>Para qualquer dúvida deixo o contacto: 965 133 413</w:t>
      </w:r>
    </w:p>
    <w:p w14:paraId="4285C303" w14:textId="77777777" w:rsidR="000A661D" w:rsidRPr="00E76098" w:rsidRDefault="000A661D">
      <w:pPr>
        <w:rPr>
          <w:rFonts w:ascii="Arial" w:hAnsi="Arial" w:cs="Arial"/>
        </w:rPr>
      </w:pPr>
    </w:p>
    <w:p w14:paraId="2097273A" w14:textId="558FD6A8" w:rsidR="000A661D" w:rsidRPr="00E76098" w:rsidRDefault="0028780B">
      <w:pPr>
        <w:rPr>
          <w:rFonts w:ascii="Arial" w:hAnsi="Arial" w:cs="Arial"/>
        </w:rPr>
      </w:pPr>
      <w:r w:rsidRPr="00E76098">
        <w:rPr>
          <w:rFonts w:ascii="Arial" w:hAnsi="Arial" w:cs="Arial"/>
        </w:rPr>
        <w:t>Com os meus Melhores Cumprimentos</w:t>
      </w:r>
    </w:p>
    <w:p w14:paraId="39F05F96" w14:textId="77777777" w:rsidR="0028780B" w:rsidRPr="00E76098" w:rsidRDefault="0028780B">
      <w:pPr>
        <w:rPr>
          <w:rFonts w:ascii="Arial" w:hAnsi="Arial" w:cs="Arial"/>
        </w:rPr>
      </w:pPr>
    </w:p>
    <w:p w14:paraId="0A2ACAB8" w14:textId="2BDEBBC6" w:rsidR="0028780B" w:rsidRPr="00E76098" w:rsidRDefault="0028780B">
      <w:pPr>
        <w:rPr>
          <w:rFonts w:ascii="Arial" w:hAnsi="Arial" w:cs="Arial"/>
        </w:rPr>
      </w:pPr>
      <w:r w:rsidRPr="00E76098">
        <w:rPr>
          <w:rFonts w:ascii="Arial" w:hAnsi="Arial" w:cs="Arial"/>
        </w:rPr>
        <w:t>João Afonso</w:t>
      </w:r>
    </w:p>
    <w:sectPr w:rsidR="0028780B" w:rsidRPr="00E76098" w:rsidSect="004E128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1D"/>
    <w:rsid w:val="00000726"/>
    <w:rsid w:val="000A661D"/>
    <w:rsid w:val="00250919"/>
    <w:rsid w:val="00275874"/>
    <w:rsid w:val="0028780B"/>
    <w:rsid w:val="003875C5"/>
    <w:rsid w:val="003B110E"/>
    <w:rsid w:val="00462DE0"/>
    <w:rsid w:val="004E1282"/>
    <w:rsid w:val="00545B06"/>
    <w:rsid w:val="00717033"/>
    <w:rsid w:val="00755C41"/>
    <w:rsid w:val="007D45D0"/>
    <w:rsid w:val="00823BB9"/>
    <w:rsid w:val="009470A5"/>
    <w:rsid w:val="009E3BB9"/>
    <w:rsid w:val="00AE7DC8"/>
    <w:rsid w:val="00C11DCB"/>
    <w:rsid w:val="00C85D7D"/>
    <w:rsid w:val="00CA2246"/>
    <w:rsid w:val="00D32915"/>
    <w:rsid w:val="00D90773"/>
    <w:rsid w:val="00DD0579"/>
    <w:rsid w:val="00E01B3A"/>
    <w:rsid w:val="00E76098"/>
    <w:rsid w:val="00F1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2ABEE"/>
  <w14:defaultImageDpi w14:val="300"/>
  <w15:docId w15:val="{63817C61-AC44-4910-A494-CC98A3B3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Afonso</dc:creator>
  <cp:keywords/>
  <dc:description/>
  <cp:lastModifiedBy>Ana Pinto</cp:lastModifiedBy>
  <cp:revision>2</cp:revision>
  <dcterms:created xsi:type="dcterms:W3CDTF">2015-11-06T15:30:00Z</dcterms:created>
  <dcterms:modified xsi:type="dcterms:W3CDTF">2015-11-06T15:30:00Z</dcterms:modified>
</cp:coreProperties>
</file>